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77" w:rsidRDefault="001045AE">
      <w:pPr>
        <w:spacing w:line="276" w:lineRule="auto"/>
        <w:ind w:firstLine="708"/>
        <w:jc w:val="center"/>
        <w:rPr>
          <w:b/>
          <w:sz w:val="28"/>
        </w:rPr>
      </w:pPr>
      <w:r>
        <w:rPr>
          <w:b/>
          <w:sz w:val="28"/>
        </w:rPr>
        <w:t>Те</w:t>
      </w:r>
      <w:proofErr w:type="gramStart"/>
      <w:r>
        <w:rPr>
          <w:b/>
          <w:sz w:val="28"/>
        </w:rPr>
        <w:t>кст дл</w:t>
      </w:r>
      <w:proofErr w:type="gramEnd"/>
      <w:r>
        <w:rPr>
          <w:b/>
          <w:sz w:val="28"/>
        </w:rPr>
        <w:t xml:space="preserve">я </w:t>
      </w:r>
      <w:proofErr w:type="spellStart"/>
      <w:r>
        <w:rPr>
          <w:b/>
          <w:sz w:val="28"/>
        </w:rPr>
        <w:t>аудиоролика</w:t>
      </w:r>
      <w:proofErr w:type="spellEnd"/>
    </w:p>
    <w:p w:rsidR="002B4777" w:rsidRDefault="002B4777">
      <w:pPr>
        <w:spacing w:line="276" w:lineRule="auto"/>
        <w:ind w:firstLine="708"/>
        <w:jc w:val="center"/>
        <w:rPr>
          <w:b/>
          <w:sz w:val="28"/>
        </w:rPr>
      </w:pPr>
    </w:p>
    <w:p w:rsidR="00E05042" w:rsidRDefault="001045AE" w:rsidP="00E05042">
      <w:pPr>
        <w:spacing w:line="276" w:lineRule="auto"/>
        <w:ind w:firstLine="708"/>
        <w:jc w:val="center"/>
        <w:rPr>
          <w:sz w:val="28"/>
        </w:rPr>
      </w:pPr>
      <w:r>
        <w:rPr>
          <w:sz w:val="28"/>
        </w:rPr>
        <w:t>«Уважаемые налогоплательщики!</w:t>
      </w:r>
    </w:p>
    <w:p w:rsidR="002B4777" w:rsidRDefault="001045AE">
      <w:pPr>
        <w:spacing w:line="276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Управление Федеральной налоговой службы по Вологодской области напоминает: если вы в прошлом году продали квартиру, машину или другое имущество, которым владели менее минимального срока владения, установленного Налоговым кодексом Российской Федерации, сдавали жилье или имущество в аренду, получили ценный подарок от физических лиц, не являющихся близкими родственниками, или получили другой доход, с которого не был удержан налог, вы обязаны не позднее</w:t>
      </w:r>
      <w:proofErr w:type="gramEnd"/>
      <w:r>
        <w:rPr>
          <w:sz w:val="28"/>
        </w:rPr>
        <w:t xml:space="preserve"> 30 апреля 2025 года представить в налоговый орган декларацию по нал</w:t>
      </w:r>
      <w:bookmarkStart w:id="0" w:name="_GoBack"/>
      <w:bookmarkEnd w:id="0"/>
      <w:r>
        <w:rPr>
          <w:sz w:val="28"/>
        </w:rPr>
        <w:t xml:space="preserve">огу на доходы физических лиц. Для подачи декларации воспользуйтесь «Личным кабинетом налогоплательщика для физических лиц» на сайте Федеральной налоговой службы». </w:t>
      </w:r>
    </w:p>
    <w:p w:rsidR="002B4777" w:rsidRDefault="002B4777"/>
    <w:sectPr w:rsidR="002B4777" w:rsidSect="002B477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777"/>
    <w:rsid w:val="001045AE"/>
    <w:rsid w:val="002B4777"/>
    <w:rsid w:val="00C80385"/>
    <w:rsid w:val="00E0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B4777"/>
    <w:pPr>
      <w:spacing w:after="0" w:line="240" w:lineRule="auto"/>
    </w:pPr>
    <w:rPr>
      <w:rFonts w:ascii="Times New Roman" w:hAnsi="Times New Roman"/>
      <w:sz w:val="26"/>
    </w:rPr>
  </w:style>
  <w:style w:type="paragraph" w:styleId="10">
    <w:name w:val="heading 1"/>
    <w:next w:val="a"/>
    <w:link w:val="11"/>
    <w:uiPriority w:val="9"/>
    <w:qFormat/>
    <w:rsid w:val="002B477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B47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B47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B47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B477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B4777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rsid w:val="002B477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B477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B47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B477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B47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B477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B47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B4777"/>
    <w:rPr>
      <w:rFonts w:ascii="XO Thames" w:hAnsi="XO Thames"/>
      <w:sz w:val="28"/>
    </w:rPr>
  </w:style>
  <w:style w:type="paragraph" w:customStyle="1" w:styleId="Endnote">
    <w:name w:val="Endnote"/>
    <w:link w:val="Endnote0"/>
    <w:rsid w:val="002B477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2B477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B477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B47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B477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B477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B477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B4777"/>
    <w:rPr>
      <w:color w:val="0000FF"/>
      <w:u w:val="single"/>
    </w:rPr>
  </w:style>
  <w:style w:type="character" w:styleId="a3">
    <w:name w:val="Hyperlink"/>
    <w:link w:val="12"/>
    <w:rsid w:val="002B4777"/>
    <w:rPr>
      <w:color w:val="0000FF"/>
      <w:u w:val="single"/>
    </w:rPr>
  </w:style>
  <w:style w:type="paragraph" w:customStyle="1" w:styleId="Footnote">
    <w:name w:val="Footnote"/>
    <w:link w:val="Footnote0"/>
    <w:rsid w:val="002B477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B477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B4777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2B477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B477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2B4777"/>
    <w:rPr>
      <w:rFonts w:ascii="XO Thames" w:hAnsi="XO Thames"/>
      <w:sz w:val="28"/>
    </w:rPr>
  </w:style>
  <w:style w:type="paragraph" w:customStyle="1" w:styleId="15">
    <w:name w:val="Основной шрифт абзаца1"/>
    <w:link w:val="9"/>
    <w:rsid w:val="002B4777"/>
  </w:style>
  <w:style w:type="paragraph" w:styleId="9">
    <w:name w:val="toc 9"/>
    <w:next w:val="a"/>
    <w:link w:val="90"/>
    <w:uiPriority w:val="39"/>
    <w:rsid w:val="002B47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B477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B47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B477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B47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B477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B4777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B477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B47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2B477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B477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B4777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045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45A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 Юлия Сергеевна</dc:creator>
  <cp:lastModifiedBy>Пашичев Ю.Н.</cp:lastModifiedBy>
  <cp:revision>3</cp:revision>
  <cp:lastPrinted>2025-01-24T06:56:00Z</cp:lastPrinted>
  <dcterms:created xsi:type="dcterms:W3CDTF">2025-01-24T06:56:00Z</dcterms:created>
  <dcterms:modified xsi:type="dcterms:W3CDTF">2025-02-04T13:10:00Z</dcterms:modified>
</cp:coreProperties>
</file>